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D6569" w14:textId="77777777" w:rsidR="00986620" w:rsidRPr="00986620" w:rsidRDefault="00986620" w:rsidP="00986620">
      <w:pPr>
        <w:pStyle w:val="Nadpis1slovan"/>
        <w:jc w:val="center"/>
        <w:rPr>
          <w:rFonts w:ascii="Arial" w:hAnsi="Arial" w:cs="Arial"/>
          <w:color w:val="000000" w:themeColor="text1"/>
          <w:szCs w:val="40"/>
        </w:rPr>
      </w:pPr>
      <w:r w:rsidRPr="00986620">
        <w:rPr>
          <w:rFonts w:ascii="Arial" w:hAnsi="Arial" w:cs="Arial"/>
          <w:color w:val="000000" w:themeColor="text1"/>
          <w:szCs w:val="40"/>
        </w:rPr>
        <w:t xml:space="preserve">Žádost </w:t>
      </w:r>
    </w:p>
    <w:p w14:paraId="0F7731E9" w14:textId="1B607857" w:rsidR="00986620" w:rsidRPr="00986620" w:rsidRDefault="00986620" w:rsidP="00986620">
      <w:pPr>
        <w:pStyle w:val="Nadpis1slovan"/>
        <w:jc w:val="center"/>
        <w:rPr>
          <w:rFonts w:ascii="Arial" w:hAnsi="Arial" w:cs="Arial"/>
          <w:color w:val="000000" w:themeColor="text1"/>
          <w:sz w:val="32"/>
          <w:szCs w:val="32"/>
        </w:rPr>
      </w:pPr>
      <w:r w:rsidRPr="00986620">
        <w:rPr>
          <w:rFonts w:ascii="Arial" w:hAnsi="Arial" w:cs="Arial"/>
          <w:color w:val="000000" w:themeColor="text1"/>
          <w:sz w:val="32"/>
          <w:szCs w:val="32"/>
        </w:rPr>
        <w:t xml:space="preserve">o schválení plánu na zajištění účinnější spotřeby primární energie, snížení distribučních ztrát a zvýšení podílu tepelné energie z obnovitelných zdrojů na dodávce tepelné energie </w:t>
      </w:r>
      <w:r w:rsidR="001F513C" w:rsidRPr="001F513C">
        <w:rPr>
          <w:rFonts w:ascii="Arial" w:hAnsi="Arial" w:cs="Arial"/>
          <w:color w:val="000000" w:themeColor="text1"/>
          <w:sz w:val="32"/>
          <w:szCs w:val="32"/>
        </w:rPr>
        <w:t>(dále jen „plán transformace“)</w:t>
      </w:r>
    </w:p>
    <w:p w14:paraId="21B77482" w14:textId="77777777" w:rsidR="00067274" w:rsidRPr="00986620" w:rsidRDefault="00067274">
      <w:pPr>
        <w:rPr>
          <w:rFonts w:ascii="Arial" w:hAnsi="Arial" w:cs="Arial"/>
          <w:sz w:val="20"/>
          <w:szCs w:val="20"/>
        </w:rPr>
      </w:pPr>
    </w:p>
    <w:p w14:paraId="6C6ED925" w14:textId="787873E1" w:rsidR="00986620" w:rsidRPr="00986620" w:rsidRDefault="00986620" w:rsidP="00986620">
      <w:pPr>
        <w:rPr>
          <w:rFonts w:ascii="Arial" w:hAnsi="Arial" w:cs="Arial"/>
          <w:sz w:val="20"/>
          <w:szCs w:val="20"/>
        </w:rPr>
      </w:pPr>
      <w:r w:rsidRPr="00986620">
        <w:rPr>
          <w:rFonts w:ascii="Arial" w:hAnsi="Arial" w:cs="Arial"/>
          <w:sz w:val="20"/>
          <w:szCs w:val="20"/>
        </w:rPr>
        <w:t>Předkladatel</w:t>
      </w:r>
      <w:r w:rsidRPr="00986620">
        <w:rPr>
          <w:rStyle w:val="Znakapoznpodarou"/>
          <w:rFonts w:ascii="Arial" w:hAnsi="Arial" w:cs="Arial"/>
          <w:b/>
          <w:bCs/>
          <w:sz w:val="20"/>
          <w:szCs w:val="20"/>
        </w:rPr>
        <w:footnoteReference w:id="1"/>
      </w:r>
      <w:r w:rsidRPr="00986620">
        <w:rPr>
          <w:rFonts w:ascii="Arial" w:hAnsi="Arial" w:cs="Arial"/>
          <w:sz w:val="20"/>
          <w:szCs w:val="20"/>
        </w:rPr>
        <w:t xml:space="preserve">: </w:t>
      </w:r>
    </w:p>
    <w:tbl>
      <w:tblPr>
        <w:tblStyle w:val="TabulkaJVS2-modr"/>
        <w:tblW w:w="9067" w:type="dxa"/>
        <w:tblLayout w:type="fixed"/>
        <w:tblLook w:val="0420" w:firstRow="1" w:lastRow="0" w:firstColumn="0" w:lastColumn="0" w:noHBand="0" w:noVBand="1"/>
      </w:tblPr>
      <w:tblGrid>
        <w:gridCol w:w="3021"/>
        <w:gridCol w:w="6046"/>
      </w:tblGrid>
      <w:tr w:rsidR="00986620" w:rsidRPr="00986620" w14:paraId="09EB0527" w14:textId="77777777" w:rsidTr="008F45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021" w:type="dxa"/>
            <w:shd w:val="clear" w:color="auto" w:fill="auto"/>
          </w:tcPr>
          <w:p w14:paraId="738D454B" w14:textId="77777777" w:rsidR="00986620" w:rsidRPr="00986620" w:rsidRDefault="00986620" w:rsidP="008F4537">
            <w:pPr>
              <w:rPr>
                <w:rFonts w:ascii="Arial" w:hAnsi="Arial" w:cs="Arial"/>
              </w:rPr>
            </w:pPr>
            <w:r w:rsidRPr="00986620">
              <w:rPr>
                <w:rFonts w:ascii="Arial" w:hAnsi="Arial" w:cs="Arial"/>
              </w:rPr>
              <w:t xml:space="preserve">Název předkladatele </w:t>
            </w:r>
          </w:p>
        </w:tc>
        <w:tc>
          <w:tcPr>
            <w:tcW w:w="6046" w:type="dxa"/>
            <w:shd w:val="clear" w:color="auto" w:fill="auto"/>
          </w:tcPr>
          <w:p w14:paraId="0DA83AF8" w14:textId="77777777" w:rsidR="00986620" w:rsidRPr="00986620" w:rsidRDefault="00986620" w:rsidP="008F4537">
            <w:pPr>
              <w:rPr>
                <w:rFonts w:ascii="Arial" w:hAnsi="Arial" w:cs="Arial"/>
              </w:rPr>
            </w:pPr>
          </w:p>
        </w:tc>
      </w:tr>
      <w:tr w:rsidR="00986620" w:rsidRPr="00986620" w14:paraId="161E33DA" w14:textId="77777777" w:rsidTr="008F4537">
        <w:tc>
          <w:tcPr>
            <w:tcW w:w="3021" w:type="dxa"/>
          </w:tcPr>
          <w:p w14:paraId="18316078" w14:textId="77777777" w:rsidR="00986620" w:rsidRPr="00986620" w:rsidRDefault="00986620" w:rsidP="008F4537">
            <w:pPr>
              <w:rPr>
                <w:rFonts w:ascii="Arial" w:hAnsi="Arial" w:cs="Arial"/>
              </w:rPr>
            </w:pPr>
            <w:r w:rsidRPr="00986620">
              <w:rPr>
                <w:rFonts w:ascii="Arial" w:hAnsi="Arial" w:cs="Arial"/>
              </w:rPr>
              <w:t>IČO</w:t>
            </w:r>
          </w:p>
        </w:tc>
        <w:tc>
          <w:tcPr>
            <w:tcW w:w="6046" w:type="dxa"/>
          </w:tcPr>
          <w:p w14:paraId="394E9105" w14:textId="77777777" w:rsidR="00986620" w:rsidRPr="00986620" w:rsidRDefault="00986620" w:rsidP="008F4537">
            <w:pPr>
              <w:rPr>
                <w:rFonts w:ascii="Arial" w:hAnsi="Arial" w:cs="Arial"/>
              </w:rPr>
            </w:pPr>
          </w:p>
        </w:tc>
      </w:tr>
      <w:tr w:rsidR="00986620" w:rsidRPr="00986620" w14:paraId="4C9D39FD" w14:textId="77777777" w:rsidTr="008F4537">
        <w:tc>
          <w:tcPr>
            <w:tcW w:w="3021" w:type="dxa"/>
          </w:tcPr>
          <w:p w14:paraId="1FB7ED2B" w14:textId="77777777" w:rsidR="00986620" w:rsidRPr="00986620" w:rsidRDefault="00986620" w:rsidP="008F4537">
            <w:pPr>
              <w:rPr>
                <w:rFonts w:ascii="Arial" w:hAnsi="Arial" w:cs="Arial"/>
              </w:rPr>
            </w:pPr>
            <w:r w:rsidRPr="00986620">
              <w:rPr>
                <w:rFonts w:ascii="Arial" w:hAnsi="Arial" w:cs="Arial"/>
              </w:rPr>
              <w:t>Kontaktní osoba</w:t>
            </w:r>
          </w:p>
        </w:tc>
        <w:tc>
          <w:tcPr>
            <w:tcW w:w="6046" w:type="dxa"/>
          </w:tcPr>
          <w:p w14:paraId="6E123C39" w14:textId="77777777" w:rsidR="00986620" w:rsidRPr="00986620" w:rsidRDefault="00986620" w:rsidP="008F4537">
            <w:pPr>
              <w:rPr>
                <w:rFonts w:ascii="Arial" w:hAnsi="Arial" w:cs="Arial"/>
              </w:rPr>
            </w:pPr>
          </w:p>
        </w:tc>
      </w:tr>
      <w:tr w:rsidR="00986620" w:rsidRPr="00986620" w14:paraId="446671C6" w14:textId="77777777" w:rsidTr="008F4537">
        <w:tc>
          <w:tcPr>
            <w:tcW w:w="3021" w:type="dxa"/>
          </w:tcPr>
          <w:p w14:paraId="46C66C50" w14:textId="77777777" w:rsidR="00986620" w:rsidRPr="00986620" w:rsidRDefault="00986620" w:rsidP="008F4537">
            <w:pPr>
              <w:rPr>
                <w:rFonts w:ascii="Arial" w:hAnsi="Arial" w:cs="Arial"/>
              </w:rPr>
            </w:pPr>
            <w:r w:rsidRPr="00986620">
              <w:rPr>
                <w:rFonts w:ascii="Arial" w:hAnsi="Arial" w:cs="Arial"/>
              </w:rPr>
              <w:t>Telefon/email</w:t>
            </w:r>
          </w:p>
        </w:tc>
        <w:tc>
          <w:tcPr>
            <w:tcW w:w="6046" w:type="dxa"/>
          </w:tcPr>
          <w:p w14:paraId="453604E4" w14:textId="77777777" w:rsidR="00986620" w:rsidRPr="00986620" w:rsidRDefault="00986620" w:rsidP="008F4537">
            <w:pPr>
              <w:rPr>
                <w:rFonts w:ascii="Arial" w:hAnsi="Arial" w:cs="Arial"/>
              </w:rPr>
            </w:pPr>
          </w:p>
        </w:tc>
      </w:tr>
    </w:tbl>
    <w:p w14:paraId="292795B1" w14:textId="77777777" w:rsidR="00986620" w:rsidRDefault="00986620" w:rsidP="00986620">
      <w:pPr>
        <w:rPr>
          <w:rFonts w:ascii="Arial" w:hAnsi="Arial" w:cs="Arial"/>
          <w:sz w:val="20"/>
          <w:szCs w:val="20"/>
        </w:rPr>
      </w:pPr>
    </w:p>
    <w:p w14:paraId="5D9CDEC9" w14:textId="77777777" w:rsidR="001F513C" w:rsidRDefault="001F513C" w:rsidP="00986620">
      <w:pPr>
        <w:rPr>
          <w:rFonts w:ascii="Arial" w:hAnsi="Arial" w:cs="Arial"/>
          <w:sz w:val="20"/>
          <w:szCs w:val="20"/>
        </w:rPr>
      </w:pPr>
    </w:p>
    <w:p w14:paraId="4D148ACF" w14:textId="77777777" w:rsidR="001F513C" w:rsidRPr="00986620" w:rsidRDefault="001F513C" w:rsidP="00986620">
      <w:pPr>
        <w:rPr>
          <w:rFonts w:ascii="Arial" w:hAnsi="Arial" w:cs="Arial"/>
          <w:sz w:val="20"/>
          <w:szCs w:val="20"/>
        </w:rPr>
      </w:pPr>
    </w:p>
    <w:p w14:paraId="67B2EF5C" w14:textId="5E9631A7" w:rsidR="00986620" w:rsidRPr="00986620" w:rsidRDefault="00986620" w:rsidP="00986620">
      <w:pPr>
        <w:pStyle w:val="Nadpis1slovan"/>
        <w:spacing w:before="0"/>
        <w:ind w:left="0" w:firstLine="0"/>
        <w:jc w:val="both"/>
        <w:rPr>
          <w:rFonts w:ascii="Arial" w:hAnsi="Arial" w:cs="Arial"/>
          <w:b w:val="0"/>
          <w:bCs/>
          <w:color w:val="auto"/>
          <w:sz w:val="20"/>
        </w:rPr>
      </w:pPr>
      <w:r w:rsidRPr="00986620">
        <w:rPr>
          <w:rFonts w:ascii="Arial" w:hAnsi="Arial" w:cs="Arial"/>
          <w:b w:val="0"/>
          <w:bCs/>
          <w:color w:val="auto"/>
          <w:sz w:val="20"/>
        </w:rPr>
        <w:t xml:space="preserve">Já </w:t>
      </w:r>
      <w:r w:rsidR="0068373E">
        <w:rPr>
          <w:rFonts w:ascii="Arial" w:hAnsi="Arial" w:cs="Arial"/>
          <w:b w:val="0"/>
          <w:bCs/>
          <w:color w:val="auto"/>
          <w:sz w:val="20"/>
        </w:rPr>
        <w:t xml:space="preserve">níže podepsaný </w:t>
      </w:r>
      <w:r w:rsidRPr="00986620">
        <w:rPr>
          <w:rFonts w:ascii="Arial" w:hAnsi="Arial" w:cs="Arial"/>
          <w:b w:val="0"/>
          <w:bCs/>
          <w:color w:val="auto"/>
          <w:sz w:val="20"/>
        </w:rPr>
        <w:t>předkladatel tímto předkládám Energetickému regulačnímu úřadu ke schválení plán transformace za účelem splnění povinnosti podle § 26f odst. 2 zákona č. 165/2012 Sb. o podporovaných zdrojích energie a o</w:t>
      </w:r>
      <w:r w:rsidR="004F0B18">
        <w:rPr>
          <w:rFonts w:ascii="Arial" w:hAnsi="Arial" w:cs="Arial"/>
          <w:b w:val="0"/>
          <w:bCs/>
          <w:color w:val="auto"/>
          <w:sz w:val="20"/>
        </w:rPr>
        <w:t> </w:t>
      </w:r>
      <w:r w:rsidRPr="00986620">
        <w:rPr>
          <w:rFonts w:ascii="Arial" w:hAnsi="Arial" w:cs="Arial"/>
          <w:b w:val="0"/>
          <w:bCs/>
          <w:color w:val="auto"/>
          <w:sz w:val="20"/>
        </w:rPr>
        <w:t>změně některých zákonů, ve znění pozdějších předpisů (dále jen „zákon o POZE“), který je přílohou k této žádosti.</w:t>
      </w:r>
    </w:p>
    <w:p w14:paraId="37ED82E6" w14:textId="77777777" w:rsidR="00986620" w:rsidRDefault="00986620">
      <w:pPr>
        <w:rPr>
          <w:rFonts w:ascii="Arial" w:hAnsi="Arial" w:cs="Arial"/>
          <w:sz w:val="20"/>
          <w:szCs w:val="20"/>
        </w:rPr>
      </w:pPr>
    </w:p>
    <w:p w14:paraId="7B965374" w14:textId="77777777" w:rsidR="001F513C" w:rsidRDefault="001F513C">
      <w:pPr>
        <w:rPr>
          <w:rFonts w:ascii="Arial" w:hAnsi="Arial" w:cs="Arial"/>
          <w:sz w:val="20"/>
          <w:szCs w:val="20"/>
        </w:rPr>
      </w:pPr>
    </w:p>
    <w:p w14:paraId="654EF122" w14:textId="77777777" w:rsidR="001F513C" w:rsidRDefault="001F513C">
      <w:pPr>
        <w:rPr>
          <w:rFonts w:ascii="Arial" w:hAnsi="Arial" w:cs="Arial"/>
          <w:sz w:val="20"/>
          <w:szCs w:val="20"/>
        </w:rPr>
      </w:pPr>
    </w:p>
    <w:p w14:paraId="103ED988" w14:textId="77777777" w:rsidR="001F513C" w:rsidRDefault="001F513C">
      <w:pPr>
        <w:rPr>
          <w:rFonts w:ascii="Arial" w:hAnsi="Arial" w:cs="Arial"/>
          <w:sz w:val="20"/>
          <w:szCs w:val="20"/>
        </w:rPr>
      </w:pPr>
    </w:p>
    <w:p w14:paraId="715BAADE" w14:textId="77777777" w:rsidR="001F513C" w:rsidRPr="00986620" w:rsidRDefault="001F513C">
      <w:pPr>
        <w:rPr>
          <w:rFonts w:ascii="Arial" w:hAnsi="Arial" w:cs="Arial"/>
          <w:sz w:val="20"/>
          <w:szCs w:val="20"/>
        </w:rPr>
      </w:pPr>
    </w:p>
    <w:p w14:paraId="409C80D0" w14:textId="479DBE99" w:rsidR="00986620" w:rsidRDefault="00986620">
      <w:pPr>
        <w:rPr>
          <w:rFonts w:ascii="Arial" w:hAnsi="Arial" w:cs="Arial"/>
          <w:sz w:val="20"/>
          <w:szCs w:val="20"/>
        </w:rPr>
      </w:pPr>
      <w:r w:rsidRPr="00986620">
        <w:rPr>
          <w:rFonts w:ascii="Arial" w:hAnsi="Arial" w:cs="Arial"/>
          <w:sz w:val="20"/>
          <w:szCs w:val="20"/>
          <w:u w:val="single"/>
        </w:rPr>
        <w:t>Přílohy</w:t>
      </w:r>
      <w:r w:rsidRPr="00986620">
        <w:rPr>
          <w:rFonts w:ascii="Arial" w:hAnsi="Arial" w:cs="Arial"/>
          <w:sz w:val="20"/>
          <w:szCs w:val="20"/>
        </w:rPr>
        <w:t xml:space="preserve">: </w:t>
      </w:r>
    </w:p>
    <w:p w14:paraId="7148DF5E" w14:textId="2562CCEF" w:rsidR="00986620" w:rsidRDefault="0098662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Příloha č. 1: Plán </w:t>
      </w:r>
      <w:r w:rsidR="0068373E"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>ransformace</w:t>
      </w:r>
    </w:p>
    <w:p w14:paraId="68AF0BB9" w14:textId="3064D482" w:rsidR="00986620" w:rsidRDefault="0098662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Příloha č. 2: </w:t>
      </w:r>
      <w:r w:rsidR="00DF7DF6">
        <w:rPr>
          <w:rFonts w:ascii="Arial" w:hAnsi="Arial" w:cs="Arial"/>
          <w:sz w:val="20"/>
          <w:szCs w:val="20"/>
        </w:rPr>
        <w:t>Plná moc</w:t>
      </w:r>
      <w:r>
        <w:rPr>
          <w:rFonts w:ascii="Arial" w:hAnsi="Arial" w:cs="Arial"/>
          <w:sz w:val="20"/>
          <w:szCs w:val="20"/>
        </w:rPr>
        <w:t xml:space="preserve"> předkladatele </w:t>
      </w:r>
      <w:r w:rsidR="0068373E">
        <w:rPr>
          <w:rFonts w:ascii="Arial" w:hAnsi="Arial" w:cs="Arial"/>
          <w:sz w:val="20"/>
          <w:szCs w:val="20"/>
        </w:rPr>
        <w:t>k zastupování</w:t>
      </w:r>
      <w:r>
        <w:rPr>
          <w:rFonts w:ascii="Arial" w:hAnsi="Arial" w:cs="Arial"/>
          <w:sz w:val="20"/>
          <w:szCs w:val="20"/>
        </w:rPr>
        <w:t xml:space="preserve"> </w:t>
      </w:r>
      <w:r w:rsidR="004F0B18">
        <w:rPr>
          <w:rFonts w:ascii="Arial" w:hAnsi="Arial" w:cs="Arial"/>
          <w:sz w:val="20"/>
          <w:szCs w:val="20"/>
        </w:rPr>
        <w:t xml:space="preserve">ve </w:t>
      </w:r>
      <w:r>
        <w:rPr>
          <w:rFonts w:ascii="Arial" w:hAnsi="Arial" w:cs="Arial"/>
          <w:sz w:val="20"/>
          <w:szCs w:val="20"/>
        </w:rPr>
        <w:t>schvalovacím řízení</w:t>
      </w:r>
      <w:r>
        <w:rPr>
          <w:rStyle w:val="Znakapoznpodarou"/>
          <w:rFonts w:ascii="Arial" w:hAnsi="Arial" w:cs="Arial"/>
          <w:sz w:val="20"/>
          <w:szCs w:val="20"/>
        </w:rPr>
        <w:footnoteReference w:id="2"/>
      </w:r>
    </w:p>
    <w:p w14:paraId="3A43CD3F" w14:textId="77777777" w:rsidR="001F513C" w:rsidRPr="00081B81" w:rsidRDefault="001F513C" w:rsidP="001F513C">
      <w:pPr>
        <w:pStyle w:val="Nadpis1slovan"/>
        <w:rPr>
          <w:rFonts w:ascii="Arial" w:hAnsi="Arial" w:cs="Arial"/>
          <w:color w:val="000000" w:themeColor="text1"/>
          <w:sz w:val="32"/>
          <w:szCs w:val="32"/>
        </w:rPr>
      </w:pPr>
      <w:r w:rsidRPr="00081B81">
        <w:rPr>
          <w:rFonts w:ascii="Arial" w:hAnsi="Arial" w:cs="Arial"/>
          <w:color w:val="000000" w:themeColor="text1"/>
          <w:sz w:val="32"/>
          <w:szCs w:val="32"/>
        </w:rPr>
        <w:t>Prohlášení</w:t>
      </w:r>
    </w:p>
    <w:p w14:paraId="5625CB98" w14:textId="77777777" w:rsidR="001F513C" w:rsidRDefault="001F513C" w:rsidP="001F513C">
      <w:pPr>
        <w:pStyle w:val="Nadpis1slovan"/>
        <w:spacing w:before="120"/>
        <w:ind w:left="0" w:firstLine="0"/>
        <w:jc w:val="both"/>
        <w:rPr>
          <w:rFonts w:ascii="Arial" w:hAnsi="Arial" w:cs="Arial"/>
          <w:b w:val="0"/>
          <w:bCs/>
          <w:color w:val="auto"/>
          <w:sz w:val="20"/>
        </w:rPr>
      </w:pPr>
      <w:r w:rsidRPr="00081B81">
        <w:rPr>
          <w:rFonts w:ascii="Arial" w:hAnsi="Arial" w:cs="Arial"/>
          <w:b w:val="0"/>
          <w:bCs/>
          <w:color w:val="auto"/>
          <w:sz w:val="20"/>
        </w:rPr>
        <w:t xml:space="preserve">Předkladatel/é tímto potvrzuje/í, že údaje uvedené v této žádosti, plánu transformace a dalších příloh jsou pravdivé, úplné a odpovídají známému technickému a ekonomickému stavu soustavy ke dni předložení této žádosti. </w:t>
      </w:r>
    </w:p>
    <w:p w14:paraId="04B8CDC9" w14:textId="77777777" w:rsidR="001F513C" w:rsidRDefault="001F513C" w:rsidP="001F513C"/>
    <w:p w14:paraId="6C5A7829" w14:textId="77777777" w:rsidR="001F513C" w:rsidRPr="001F513C" w:rsidRDefault="001F513C" w:rsidP="001F513C"/>
    <w:p w14:paraId="3FA2FA6F" w14:textId="51DEA9AC" w:rsidR="001F513C" w:rsidRDefault="001F513C" w:rsidP="001F513C">
      <w:pPr>
        <w:pStyle w:val="Nadpis1slovan"/>
        <w:ind w:left="0" w:firstLine="0"/>
        <w:rPr>
          <w:rFonts w:ascii="Arial" w:hAnsi="Arial" w:cs="Arial"/>
          <w:b w:val="0"/>
          <w:bCs/>
          <w:color w:val="auto"/>
          <w:sz w:val="20"/>
        </w:rPr>
      </w:pPr>
      <w:r>
        <w:rPr>
          <w:rFonts w:ascii="Arial" w:hAnsi="Arial" w:cs="Arial"/>
          <w:b w:val="0"/>
          <w:bCs/>
          <w:color w:val="auto"/>
          <w:sz w:val="20"/>
        </w:rPr>
        <w:t xml:space="preserve">V: </w:t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>
        <w:rPr>
          <w:rFonts w:ascii="Arial" w:hAnsi="Arial" w:cs="Arial"/>
          <w:b w:val="0"/>
          <w:bCs/>
          <w:color w:val="auto"/>
          <w:sz w:val="20"/>
        </w:rPr>
        <w:tab/>
      </w:r>
      <w:r w:rsidRPr="00081B81">
        <w:rPr>
          <w:rFonts w:ascii="Arial" w:hAnsi="Arial" w:cs="Arial"/>
          <w:b w:val="0"/>
          <w:bCs/>
          <w:color w:val="auto"/>
          <w:sz w:val="20"/>
        </w:rPr>
        <w:t xml:space="preserve">Datum: </w:t>
      </w:r>
    </w:p>
    <w:p w14:paraId="222ECD67" w14:textId="77777777" w:rsidR="001F513C" w:rsidRDefault="001F513C" w:rsidP="001F513C"/>
    <w:p w14:paraId="79E74236" w14:textId="77777777" w:rsidR="001F513C" w:rsidRDefault="001F513C" w:rsidP="001F513C"/>
    <w:p w14:paraId="4380F78E" w14:textId="77777777" w:rsidR="001F513C" w:rsidRPr="001F513C" w:rsidRDefault="001F513C" w:rsidP="001F513C"/>
    <w:p w14:paraId="6A6E4386" w14:textId="77777777" w:rsidR="001F513C" w:rsidRPr="00081B81" w:rsidRDefault="001F513C" w:rsidP="001F513C">
      <w:pPr>
        <w:pStyle w:val="Nadpis1slovan"/>
        <w:ind w:left="0" w:firstLine="0"/>
        <w:rPr>
          <w:rFonts w:ascii="Arial" w:hAnsi="Arial" w:cs="Arial"/>
          <w:b w:val="0"/>
          <w:bCs/>
          <w:color w:val="auto"/>
          <w:sz w:val="20"/>
        </w:rPr>
      </w:pPr>
      <w:r w:rsidRPr="00081B81">
        <w:rPr>
          <w:rFonts w:ascii="Arial" w:hAnsi="Arial" w:cs="Arial"/>
          <w:b w:val="0"/>
          <w:bCs/>
          <w:color w:val="auto"/>
          <w:sz w:val="20"/>
        </w:rPr>
        <w:t>Podpis</w:t>
      </w:r>
      <w:r>
        <w:rPr>
          <w:rFonts w:ascii="Arial" w:hAnsi="Arial" w:cs="Arial"/>
          <w:b w:val="0"/>
          <w:bCs/>
          <w:color w:val="auto"/>
          <w:sz w:val="20"/>
        </w:rPr>
        <w:t xml:space="preserve">: </w:t>
      </w:r>
      <w:r>
        <w:rPr>
          <w:rStyle w:val="Znakapoznpodarou"/>
          <w:rFonts w:ascii="Arial" w:hAnsi="Arial" w:cs="Arial"/>
          <w:b w:val="0"/>
          <w:bCs/>
          <w:color w:val="auto"/>
          <w:sz w:val="20"/>
        </w:rPr>
        <w:footnoteReference w:id="3"/>
      </w:r>
      <w:r w:rsidRPr="00081B81">
        <w:rPr>
          <w:rFonts w:ascii="Arial" w:hAnsi="Arial" w:cs="Arial"/>
          <w:b w:val="0"/>
          <w:bCs/>
          <w:color w:val="auto"/>
          <w:sz w:val="20"/>
        </w:rPr>
        <w:t>:</w:t>
      </w:r>
    </w:p>
    <w:p w14:paraId="22297125" w14:textId="77777777" w:rsidR="00986620" w:rsidRPr="00081B81" w:rsidRDefault="00986620">
      <w:pPr>
        <w:rPr>
          <w:rFonts w:ascii="Arial" w:hAnsi="Arial" w:cs="Arial"/>
          <w:bCs/>
          <w:kern w:val="2"/>
          <w:sz w:val="20"/>
          <w:szCs w:val="20"/>
          <w14:ligatures w14:val="standardContextual"/>
        </w:rPr>
      </w:pPr>
    </w:p>
    <w:sectPr w:rsidR="00986620" w:rsidRPr="00081B8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D590F" w14:textId="77777777" w:rsidR="00F01301" w:rsidRDefault="00F01301" w:rsidP="00986620">
      <w:pPr>
        <w:spacing w:after="0" w:line="240" w:lineRule="auto"/>
      </w:pPr>
      <w:r>
        <w:separator/>
      </w:r>
    </w:p>
  </w:endnote>
  <w:endnote w:type="continuationSeparator" w:id="0">
    <w:p w14:paraId="19658DCD" w14:textId="77777777" w:rsidR="00F01301" w:rsidRDefault="00F01301" w:rsidP="00986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28682223"/>
      <w:docPartObj>
        <w:docPartGallery w:val="Page Numbers (Bottom of Page)"/>
        <w:docPartUnique/>
      </w:docPartObj>
    </w:sdtPr>
    <w:sdtEndPr/>
    <w:sdtContent>
      <w:p w14:paraId="7FC33068" w14:textId="249A3F4E" w:rsidR="00081B81" w:rsidRDefault="00081B8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25936D5" w14:textId="77777777" w:rsidR="00081B81" w:rsidRDefault="00081B8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2BBBB" w14:textId="77777777" w:rsidR="00F01301" w:rsidRDefault="00F01301" w:rsidP="00986620">
      <w:pPr>
        <w:spacing w:after="0" w:line="240" w:lineRule="auto"/>
      </w:pPr>
      <w:r>
        <w:separator/>
      </w:r>
    </w:p>
  </w:footnote>
  <w:footnote w:type="continuationSeparator" w:id="0">
    <w:p w14:paraId="426BCFED" w14:textId="77777777" w:rsidR="00F01301" w:rsidRDefault="00F01301" w:rsidP="00986620">
      <w:pPr>
        <w:spacing w:after="0" w:line="240" w:lineRule="auto"/>
      </w:pPr>
      <w:r>
        <w:continuationSeparator/>
      </w:r>
    </w:p>
  </w:footnote>
  <w:footnote w:id="1">
    <w:p w14:paraId="40027370" w14:textId="77777777" w:rsidR="00986620" w:rsidRPr="00986620" w:rsidRDefault="00986620" w:rsidP="00986620">
      <w:pPr>
        <w:pStyle w:val="Textpoznpodarou"/>
        <w:jc w:val="both"/>
        <w:rPr>
          <w:rFonts w:ascii="Arial" w:hAnsi="Arial" w:cs="Arial"/>
          <w:szCs w:val="16"/>
        </w:rPr>
      </w:pPr>
      <w:r w:rsidRPr="00986620">
        <w:rPr>
          <w:rStyle w:val="Znakapoznpodarou"/>
          <w:rFonts w:ascii="Arial" w:hAnsi="Arial" w:cs="Arial"/>
          <w:szCs w:val="16"/>
        </w:rPr>
        <w:footnoteRef/>
      </w:r>
      <w:r w:rsidRPr="00986620">
        <w:rPr>
          <w:rFonts w:ascii="Arial" w:hAnsi="Arial" w:cs="Arial"/>
          <w:szCs w:val="16"/>
        </w:rPr>
        <w:t xml:space="preserve"> Plán transformace překládá v souladu s § 26f odst. 2 zákona o POZE Energetickému regulačnímu úřadu provozovatel soustavy zásobování tepelnou energií, provozuje-li soustavu zásobování tepelnou energií více provozovatelů společně, předkládají jeden společný plán transformace. </w:t>
      </w:r>
    </w:p>
    <w:p w14:paraId="3913791D" w14:textId="77777777" w:rsidR="00986620" w:rsidRPr="00986620" w:rsidRDefault="00986620" w:rsidP="00986620">
      <w:pPr>
        <w:pStyle w:val="Textpoznpodarou"/>
        <w:jc w:val="both"/>
        <w:rPr>
          <w:rFonts w:ascii="Arial" w:hAnsi="Arial" w:cs="Arial"/>
          <w:szCs w:val="16"/>
        </w:rPr>
      </w:pPr>
      <w:r w:rsidRPr="00986620">
        <w:rPr>
          <w:rFonts w:ascii="Arial" w:hAnsi="Arial" w:cs="Arial"/>
          <w:szCs w:val="16"/>
        </w:rPr>
        <w:t xml:space="preserve">Předkládá-li za provozovatele plán transformace zplnomocněná osoba, či osoby, spolu s plánem transformace překládá zplnomocnění k úkonům spojeným se schvalovacím řízením. </w:t>
      </w:r>
    </w:p>
    <w:p w14:paraId="72EA1C20" w14:textId="49B7FC88" w:rsidR="00986620" w:rsidRPr="00986620" w:rsidRDefault="00986620" w:rsidP="00986620">
      <w:pPr>
        <w:rPr>
          <w:rFonts w:ascii="Arial" w:hAnsi="Arial" w:cs="Arial"/>
          <w:sz w:val="16"/>
          <w:szCs w:val="16"/>
        </w:rPr>
      </w:pPr>
      <w:r w:rsidRPr="00986620">
        <w:rPr>
          <w:rFonts w:ascii="Arial" w:hAnsi="Arial" w:cs="Arial"/>
          <w:sz w:val="16"/>
          <w:szCs w:val="16"/>
        </w:rPr>
        <w:t>Pokud je plán transformace předkládán více předkladateli, uvede se identifikace každého předkladatele zvlášť.</w:t>
      </w:r>
    </w:p>
  </w:footnote>
  <w:footnote w:id="2">
    <w:p w14:paraId="6C75268E" w14:textId="4D63780F" w:rsidR="00986620" w:rsidRPr="00081B81" w:rsidRDefault="00986620">
      <w:pPr>
        <w:pStyle w:val="Textpoznpodarou"/>
        <w:rPr>
          <w:rFonts w:ascii="Arial" w:hAnsi="Arial" w:cs="Arial"/>
        </w:rPr>
      </w:pPr>
      <w:r w:rsidRPr="00986620">
        <w:rPr>
          <w:rStyle w:val="Znakapoznpodarou"/>
          <w:rFonts w:ascii="Arial" w:hAnsi="Arial" w:cs="Arial"/>
          <w:szCs w:val="16"/>
        </w:rPr>
        <w:footnoteRef/>
      </w:r>
      <w:r w:rsidRPr="00986620">
        <w:rPr>
          <w:rFonts w:ascii="Arial" w:hAnsi="Arial" w:cs="Arial"/>
          <w:szCs w:val="16"/>
        </w:rPr>
        <w:t xml:space="preserve"> Je předkládáno pouze v případě,</w:t>
      </w:r>
      <w:r>
        <w:t xml:space="preserve"> </w:t>
      </w:r>
      <w:r>
        <w:rPr>
          <w:rFonts w:ascii="Arial" w:hAnsi="Arial" w:cs="Arial"/>
          <w:szCs w:val="16"/>
        </w:rPr>
        <w:t>p</w:t>
      </w:r>
      <w:r w:rsidRPr="00986620">
        <w:rPr>
          <w:rFonts w:ascii="Arial" w:hAnsi="Arial" w:cs="Arial"/>
          <w:szCs w:val="16"/>
        </w:rPr>
        <w:t>ředkládá-li za provozovatele plán transformace zplnomocněná osoba, či osob</w:t>
      </w:r>
      <w:r>
        <w:rPr>
          <w:rFonts w:ascii="Arial" w:hAnsi="Arial" w:cs="Arial"/>
          <w:szCs w:val="16"/>
        </w:rPr>
        <w:t>y.</w:t>
      </w:r>
    </w:p>
  </w:footnote>
  <w:footnote w:id="3">
    <w:p w14:paraId="23215C4D" w14:textId="77777777" w:rsidR="001F513C" w:rsidRPr="0091102B" w:rsidRDefault="001F513C" w:rsidP="001F513C">
      <w:pPr>
        <w:pStyle w:val="Textpoznpodarou"/>
        <w:rPr>
          <w:rFonts w:ascii="Arial" w:hAnsi="Arial" w:cs="Arial"/>
        </w:rPr>
      </w:pPr>
      <w:r w:rsidRPr="0091102B">
        <w:rPr>
          <w:rStyle w:val="Znakapoznpodarou"/>
          <w:rFonts w:ascii="Arial" w:hAnsi="Arial" w:cs="Arial"/>
        </w:rPr>
        <w:footnoteRef/>
      </w:r>
      <w:r w:rsidRPr="0091102B">
        <w:rPr>
          <w:rFonts w:ascii="Arial" w:hAnsi="Arial" w:cs="Arial"/>
        </w:rPr>
        <w:t xml:space="preserve"> V případě více předkladatelů se uvedeno podpis každého předkladatele zvlášť.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355857"/>
    <w:multiLevelType w:val="multilevel"/>
    <w:tmpl w:val="599C2AC6"/>
    <w:styleLink w:val="Stylseznamu-nadpisyslovan"/>
    <w:lvl w:ilvl="0">
      <w:start w:val="1"/>
      <w:numFmt w:val="decimal"/>
      <w:lvlText w:val="%1."/>
      <w:lvlJc w:val="left"/>
      <w:pPr>
        <w:ind w:left="482" w:hanging="48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11" w:hanging="6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22" w:hanging="82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36" w:hanging="936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9" w:hanging="104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62" w:hanging="1162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304243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3DE"/>
    <w:rsid w:val="00067274"/>
    <w:rsid w:val="00081B81"/>
    <w:rsid w:val="001F513C"/>
    <w:rsid w:val="00232F14"/>
    <w:rsid w:val="002A76CE"/>
    <w:rsid w:val="004F0B18"/>
    <w:rsid w:val="0057683B"/>
    <w:rsid w:val="00614721"/>
    <w:rsid w:val="0068373E"/>
    <w:rsid w:val="008B6F2E"/>
    <w:rsid w:val="008D3B6C"/>
    <w:rsid w:val="008E08E8"/>
    <w:rsid w:val="0091102B"/>
    <w:rsid w:val="00986620"/>
    <w:rsid w:val="00AA7DCA"/>
    <w:rsid w:val="00D35ECE"/>
    <w:rsid w:val="00DF7DF6"/>
    <w:rsid w:val="00F01301"/>
    <w:rsid w:val="00F5293C"/>
    <w:rsid w:val="00F93B0C"/>
    <w:rsid w:val="00FE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DFACF"/>
  <w15:chartTrackingRefBased/>
  <w15:docId w15:val="{C4D76A68-142F-4278-A5C9-09B06F011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E7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E7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E73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E7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E73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E7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E7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E7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E7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E73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E73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E73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E73D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E73D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E7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E7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E7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E73D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E7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E7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E7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E7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E7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E73D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E73D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E73DE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E73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E73DE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E73DE"/>
    <w:rPr>
      <w:b/>
      <w:bCs/>
      <w:smallCaps/>
      <w:color w:val="2F5496" w:themeColor="accent1" w:themeShade="BF"/>
      <w:spacing w:val="5"/>
    </w:rPr>
  </w:style>
  <w:style w:type="paragraph" w:customStyle="1" w:styleId="Nadpis1slovan">
    <w:name w:val="Nadpis 1 číslovaný"/>
    <w:basedOn w:val="Normln"/>
    <w:next w:val="Normln"/>
    <w:uiPriority w:val="3"/>
    <w:qFormat/>
    <w:rsid w:val="00986620"/>
    <w:pPr>
      <w:keepNext/>
      <w:keepLines/>
      <w:suppressAutoHyphens/>
      <w:spacing w:before="640" w:line="276" w:lineRule="auto"/>
      <w:ind w:left="482" w:hanging="482"/>
    </w:pPr>
    <w:rPr>
      <w:b/>
      <w:color w:val="44546A" w:themeColor="text2"/>
      <w:kern w:val="2"/>
      <w:sz w:val="40"/>
      <w:szCs w:val="20"/>
      <w14:ligatures w14:val="standardContextual"/>
    </w:rPr>
  </w:style>
  <w:style w:type="table" w:customStyle="1" w:styleId="TabulkaJVS2-modr">
    <w:name w:val="Tabulka JVS 2 - modrá"/>
    <w:basedOn w:val="Normlntabulka"/>
    <w:uiPriority w:val="99"/>
    <w:rsid w:val="00986620"/>
    <w:pPr>
      <w:spacing w:after="0" w:line="276" w:lineRule="auto"/>
    </w:pPr>
    <w:rPr>
      <w:kern w:val="2"/>
      <w:sz w:val="20"/>
      <w:szCs w:val="20"/>
      <w14:ligatures w14:val="standardContextual"/>
    </w:rPr>
    <w:tblPr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  <w:insideH w:val="single" w:sz="4" w:space="0" w:color="4472C4" w:themeColor="accent1"/>
        <w:insideV w:val="single" w:sz="4" w:space="0" w:color="4472C4" w:themeColor="accent1"/>
      </w:tblBorders>
      <w:tblCellMar>
        <w:top w:w="57" w:type="dxa"/>
        <w:bottom w:w="57" w:type="dxa"/>
      </w:tblCellMar>
    </w:tblPr>
    <w:tblStylePr w:type="firstRow"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single" w:sz="4" w:space="0" w:color="4472C4" w:themeColor="accent1"/>
          <w:insideV w:val="single" w:sz="4" w:space="0" w:color="4472C4" w:themeColor="accent1"/>
          <w:tl2br w:val="nil"/>
          <w:tr2bl w:val="nil"/>
        </w:tcBorders>
        <w:shd w:val="clear" w:color="auto" w:fill="4472C4" w:themeFill="accent1"/>
      </w:tcPr>
    </w:tblStylePr>
    <w:tblStylePr w:type="lastRow">
      <w:tblPr/>
      <w:tcPr>
        <w:tcBorders>
          <w:top w:val="single" w:sz="12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single" w:sz="4" w:space="0" w:color="4472C4" w:themeColor="accent1"/>
          <w:tl2br w:val="nil"/>
          <w:tr2bl w:val="nil"/>
        </w:tcBorders>
      </w:tcPr>
    </w:tblStyle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86620"/>
    <w:pPr>
      <w:spacing w:after="40" w:line="240" w:lineRule="auto"/>
    </w:pPr>
    <w:rPr>
      <w:kern w:val="2"/>
      <w:sz w:val="16"/>
      <w:szCs w:val="20"/>
      <w14:ligatures w14:val="standardContextual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86620"/>
    <w:rPr>
      <w:kern w:val="2"/>
      <w:sz w:val="16"/>
      <w:szCs w:val="20"/>
      <w14:ligatures w14:val="standardContextual"/>
    </w:rPr>
  </w:style>
  <w:style w:type="character" w:styleId="Znakapoznpodarou">
    <w:name w:val="footnote reference"/>
    <w:basedOn w:val="Standardnpsmoodstavce"/>
    <w:uiPriority w:val="99"/>
    <w:semiHidden/>
    <w:unhideWhenUsed/>
    <w:rsid w:val="00986620"/>
    <w:rPr>
      <w:vertAlign w:val="superscript"/>
    </w:rPr>
  </w:style>
  <w:style w:type="paragraph" w:customStyle="1" w:styleId="Nadpis2slovan">
    <w:name w:val="Nadpis 2 číslovaný"/>
    <w:basedOn w:val="Normln"/>
    <w:next w:val="Normln"/>
    <w:uiPriority w:val="3"/>
    <w:qFormat/>
    <w:rsid w:val="00986620"/>
    <w:pPr>
      <w:suppressAutoHyphens/>
      <w:spacing w:before="320" w:line="276" w:lineRule="auto"/>
      <w:ind w:left="680" w:hanging="680"/>
    </w:pPr>
    <w:rPr>
      <w:b/>
      <w:color w:val="44546A" w:themeColor="text2"/>
      <w:kern w:val="2"/>
      <w:sz w:val="32"/>
      <w:szCs w:val="20"/>
      <w14:ligatures w14:val="standardContextual"/>
    </w:rPr>
  </w:style>
  <w:style w:type="paragraph" w:customStyle="1" w:styleId="Nadpis3slovan">
    <w:name w:val="Nadpis 3 číslovaný"/>
    <w:basedOn w:val="Normln"/>
    <w:next w:val="Normln"/>
    <w:uiPriority w:val="3"/>
    <w:qFormat/>
    <w:rsid w:val="00986620"/>
    <w:pPr>
      <w:keepNext/>
      <w:keepLines/>
      <w:suppressAutoHyphens/>
      <w:spacing w:before="320" w:line="276" w:lineRule="auto"/>
      <w:ind w:left="822" w:hanging="822"/>
    </w:pPr>
    <w:rPr>
      <w:b/>
      <w:color w:val="44546A" w:themeColor="text2"/>
      <w:kern w:val="2"/>
      <w:sz w:val="28"/>
      <w:szCs w:val="20"/>
      <w14:ligatures w14:val="standardContextual"/>
    </w:rPr>
  </w:style>
  <w:style w:type="paragraph" w:customStyle="1" w:styleId="Nadpis4slovan">
    <w:name w:val="Nadpis 4 číslovaný"/>
    <w:basedOn w:val="Normln"/>
    <w:next w:val="Normln"/>
    <w:uiPriority w:val="3"/>
    <w:qFormat/>
    <w:rsid w:val="00986620"/>
    <w:pPr>
      <w:keepNext/>
      <w:keepLines/>
      <w:suppressAutoHyphens/>
      <w:spacing w:before="320" w:line="276" w:lineRule="auto"/>
      <w:ind w:left="936" w:hanging="936"/>
    </w:pPr>
    <w:rPr>
      <w:b/>
      <w:color w:val="44546A" w:themeColor="text2"/>
      <w:kern w:val="2"/>
      <w:sz w:val="24"/>
      <w:szCs w:val="20"/>
      <w14:ligatures w14:val="standardContextual"/>
    </w:rPr>
  </w:style>
  <w:style w:type="paragraph" w:customStyle="1" w:styleId="Nadpis5slovan">
    <w:name w:val="Nadpis 5 číslovaný"/>
    <w:basedOn w:val="Normln"/>
    <w:next w:val="Normln"/>
    <w:uiPriority w:val="3"/>
    <w:qFormat/>
    <w:rsid w:val="00986620"/>
    <w:pPr>
      <w:keepNext/>
      <w:keepLines/>
      <w:suppressAutoHyphens/>
      <w:spacing w:before="320" w:line="276" w:lineRule="auto"/>
      <w:ind w:left="1049" w:hanging="1049"/>
    </w:pPr>
    <w:rPr>
      <w:b/>
      <w:color w:val="44546A" w:themeColor="text2"/>
      <w:kern w:val="2"/>
      <w:szCs w:val="20"/>
      <w14:ligatures w14:val="standardContextual"/>
    </w:rPr>
  </w:style>
  <w:style w:type="paragraph" w:customStyle="1" w:styleId="Nadpis6slovan">
    <w:name w:val="Nadpis 6 číslovaný"/>
    <w:basedOn w:val="Normln"/>
    <w:next w:val="Normln"/>
    <w:uiPriority w:val="3"/>
    <w:qFormat/>
    <w:rsid w:val="00986620"/>
    <w:pPr>
      <w:keepNext/>
      <w:keepLines/>
      <w:suppressAutoHyphens/>
      <w:spacing w:before="320" w:line="276" w:lineRule="auto"/>
      <w:ind w:left="1162" w:hanging="1162"/>
    </w:pPr>
    <w:rPr>
      <w:b/>
      <w:color w:val="44546A" w:themeColor="text2"/>
      <w:kern w:val="2"/>
      <w:sz w:val="20"/>
      <w:szCs w:val="20"/>
      <w14:ligatures w14:val="standardContextual"/>
    </w:rPr>
  </w:style>
  <w:style w:type="numbering" w:customStyle="1" w:styleId="Stylseznamu-nadpisyslovan">
    <w:name w:val="Styl seznamu - nadpisy číslované"/>
    <w:uiPriority w:val="99"/>
    <w:rsid w:val="00986620"/>
    <w:pPr>
      <w:numPr>
        <w:numId w:val="1"/>
      </w:numPr>
    </w:pPr>
  </w:style>
  <w:style w:type="character" w:styleId="Odkaznakoment">
    <w:name w:val="annotation reference"/>
    <w:basedOn w:val="Standardnpsmoodstavce"/>
    <w:uiPriority w:val="99"/>
    <w:semiHidden/>
    <w:unhideWhenUsed/>
    <w:rsid w:val="0098662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986620"/>
    <w:pPr>
      <w:spacing w:line="240" w:lineRule="auto"/>
      <w:jc w:val="both"/>
    </w:pPr>
    <w:rPr>
      <w:kern w:val="2"/>
      <w:sz w:val="20"/>
      <w:szCs w:val="20"/>
      <w14:ligatures w14:val="standardContextual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986620"/>
    <w:rPr>
      <w:kern w:val="2"/>
      <w:sz w:val="20"/>
      <w:szCs w:val="20"/>
      <w14:ligatures w14:val="standardContextual"/>
    </w:rPr>
  </w:style>
  <w:style w:type="paragraph" w:styleId="Zhlav">
    <w:name w:val="header"/>
    <w:basedOn w:val="Normln"/>
    <w:link w:val="ZhlavChar"/>
    <w:uiPriority w:val="99"/>
    <w:unhideWhenUsed/>
    <w:rsid w:val="00081B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1B81"/>
  </w:style>
  <w:style w:type="paragraph" w:styleId="Zpat">
    <w:name w:val="footer"/>
    <w:basedOn w:val="Normln"/>
    <w:link w:val="ZpatChar"/>
    <w:uiPriority w:val="99"/>
    <w:unhideWhenUsed/>
    <w:rsid w:val="00081B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1B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986D93-78CE-4F0F-A0FF-9EF84E3D5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148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Hondlová Sylva Ing.</dc:creator>
  <cp:keywords/>
  <dc:description/>
  <cp:lastModifiedBy>Hondlová Sylva Ing.</cp:lastModifiedBy>
  <cp:revision>7</cp:revision>
  <dcterms:created xsi:type="dcterms:W3CDTF">2026-06-22T11:41:00Z</dcterms:created>
  <dcterms:modified xsi:type="dcterms:W3CDTF">2026-06-26T09:37:00Z</dcterms:modified>
</cp:coreProperties>
</file>